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FC" w:rsidRPr="00D269FC" w:rsidRDefault="00D269FC" w:rsidP="00D269F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69FC">
        <w:rPr>
          <w:rFonts w:ascii="Times New Roman" w:hAnsi="Times New Roman" w:cs="Times New Roman"/>
          <w:b/>
          <w:sz w:val="28"/>
          <w:szCs w:val="28"/>
          <w:lang w:val="kk-KZ"/>
        </w:rPr>
        <w:t>Midterm:  Телеарнадағы көрініс пен дыбыстың инфографикасы</w:t>
      </w:r>
    </w:p>
    <w:p w:rsidR="00D269FC" w:rsidRPr="00D269FC" w:rsidRDefault="00D269FC" w:rsidP="00D269F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69FC" w:rsidRPr="00D269FC" w:rsidRDefault="00D269FC" w:rsidP="00D26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69FC">
        <w:rPr>
          <w:rFonts w:ascii="Times New Roman" w:eastAsia="Times New Roman" w:hAnsi="Times New Roman" w:cs="Times New Roman"/>
          <w:sz w:val="28"/>
          <w:szCs w:val="28"/>
          <w:lang w:val="kk-KZ"/>
        </w:rPr>
        <w:t>Кеңістік пен бейнекадрдың байланысы туралы түсіндіріңіз.</w:t>
      </w:r>
    </w:p>
    <w:p w:rsidR="00D269FC" w:rsidRPr="00D269FC" w:rsidRDefault="00D269FC" w:rsidP="00D26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69FC">
        <w:rPr>
          <w:rFonts w:ascii="Times New Roman" w:eastAsia="Times New Roman" w:hAnsi="Times New Roman" w:cs="Times New Roman"/>
          <w:sz w:val="28"/>
          <w:szCs w:val="28"/>
          <w:lang w:val="kk-KZ"/>
        </w:rPr>
        <w:t>Дыбыс және көріністің графикалық өңделуін мысалмен сипаттаңыз.</w:t>
      </w:r>
    </w:p>
    <w:p w:rsidR="00D269FC" w:rsidRPr="00D269FC" w:rsidRDefault="00D269FC" w:rsidP="00D26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69FC">
        <w:rPr>
          <w:rFonts w:ascii="Times New Roman" w:eastAsia="Times New Roman" w:hAnsi="Times New Roman" w:cs="Times New Roman"/>
          <w:sz w:val="28"/>
          <w:szCs w:val="28"/>
          <w:lang w:val="kk-KZ"/>
        </w:rPr>
        <w:t>Телеарнадағы визуальды көріністерге мысал келтіріңіз.</w:t>
      </w:r>
    </w:p>
    <w:p w:rsidR="00D269FC" w:rsidRPr="00D269FC" w:rsidRDefault="00D269FC" w:rsidP="00D26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69FC">
        <w:rPr>
          <w:rFonts w:ascii="Times New Roman" w:eastAsia="Times New Roman" w:hAnsi="Times New Roman" w:cs="Times New Roman"/>
          <w:sz w:val="28"/>
          <w:szCs w:val="28"/>
          <w:lang w:val="kk-KZ"/>
        </w:rPr>
        <w:t>Бейне өңдеу барысындағы бағдарлама түрлеріне тоқталыңыз.</w:t>
      </w:r>
    </w:p>
    <w:p w:rsidR="00D269FC" w:rsidRPr="00D269FC" w:rsidRDefault="00D269FC" w:rsidP="00D26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69FC">
        <w:rPr>
          <w:rFonts w:ascii="Times New Roman" w:eastAsia="Times New Roman" w:hAnsi="Times New Roman" w:cs="Times New Roman"/>
          <w:sz w:val="28"/>
          <w:szCs w:val="28"/>
          <w:lang w:val="kk-KZ"/>
        </w:rPr>
        <w:t>Дыбыстық ұғым және дыбыстық диафрагмма дегеніміз не?</w:t>
      </w:r>
    </w:p>
    <w:p w:rsidR="00D269FC" w:rsidRPr="00D269FC" w:rsidRDefault="00D269FC" w:rsidP="00D26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69FC">
        <w:rPr>
          <w:rFonts w:ascii="Times New Roman" w:eastAsia="Times New Roman" w:hAnsi="Times New Roman" w:cs="Times New Roman"/>
          <w:sz w:val="28"/>
          <w:szCs w:val="28"/>
          <w:lang w:val="kk-KZ"/>
        </w:rPr>
        <w:t>Бейнелі деректендірудің маңыздылығына тоқталыңыз.</w:t>
      </w:r>
    </w:p>
    <w:p w:rsidR="00D269FC" w:rsidRPr="00D269FC" w:rsidRDefault="00D269FC" w:rsidP="00D26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69FC">
        <w:rPr>
          <w:rFonts w:ascii="Times New Roman" w:eastAsia="Times New Roman" w:hAnsi="Times New Roman" w:cs="Times New Roman"/>
          <w:sz w:val="28"/>
          <w:szCs w:val="28"/>
          <w:lang w:val="kk-KZ"/>
        </w:rPr>
        <w:t>Сөз бен дыбыстың әуезділігін түсіндір.</w:t>
      </w:r>
    </w:p>
    <w:p w:rsidR="00D269FC" w:rsidRPr="00D269FC" w:rsidRDefault="00D269FC" w:rsidP="00D26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69FC">
        <w:rPr>
          <w:rFonts w:ascii="Times New Roman" w:eastAsia="Times New Roman" w:hAnsi="Times New Roman" w:cs="Times New Roman"/>
          <w:sz w:val="28"/>
          <w:szCs w:val="28"/>
          <w:lang w:val="kk-KZ"/>
        </w:rPr>
        <w:t>Сценарилық үлгінің экрандалуы дегеніміз не?</w:t>
      </w:r>
    </w:p>
    <w:p w:rsidR="00D269FC" w:rsidRPr="00D269FC" w:rsidRDefault="00D269FC" w:rsidP="00D26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69FC">
        <w:rPr>
          <w:rFonts w:ascii="Times New Roman" w:eastAsia="Times New Roman" w:hAnsi="Times New Roman" w:cs="Times New Roman"/>
          <w:sz w:val="28"/>
          <w:szCs w:val="28"/>
          <w:lang w:val="kk-KZ"/>
        </w:rPr>
        <w:t>Визуальды ақпаратқа мысал келтіріңіз.</w:t>
      </w:r>
    </w:p>
    <w:p w:rsidR="00D269FC" w:rsidRPr="00D269FC" w:rsidRDefault="00D269FC" w:rsidP="00D26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69FC">
        <w:rPr>
          <w:rFonts w:ascii="Times New Roman" w:eastAsia="Times New Roman" w:hAnsi="Times New Roman" w:cs="Times New Roman"/>
          <w:sz w:val="28"/>
          <w:szCs w:val="28"/>
          <w:lang w:val="kk-KZ"/>
        </w:rPr>
        <w:t>Электронды интерактивті дизайн жайында айтыңыз.</w:t>
      </w:r>
    </w:p>
    <w:p w:rsidR="00D269FC" w:rsidRPr="00D269FC" w:rsidRDefault="00D269FC" w:rsidP="00D26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69FC">
        <w:rPr>
          <w:rFonts w:ascii="Times New Roman" w:eastAsia="Times New Roman" w:hAnsi="Times New Roman" w:cs="Times New Roman"/>
          <w:sz w:val="28"/>
          <w:szCs w:val="28"/>
          <w:lang w:val="kk-KZ"/>
        </w:rPr>
        <w:t>Графикалық телешығармашылықтың ерекшелігі туралы түсіндіріңіз.</w:t>
      </w:r>
    </w:p>
    <w:p w:rsidR="00D269FC" w:rsidRPr="00D269FC" w:rsidRDefault="00D269FC" w:rsidP="00D26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69FC">
        <w:rPr>
          <w:rFonts w:ascii="Times New Roman" w:eastAsia="Times New Roman" w:hAnsi="Times New Roman" w:cs="Times New Roman"/>
          <w:sz w:val="28"/>
          <w:szCs w:val="28"/>
          <w:lang w:val="kk-KZ"/>
        </w:rPr>
        <w:t>Телеарна – графикалық орталық, мәнісін айтыңыз.</w:t>
      </w:r>
    </w:p>
    <w:p w:rsidR="00D269FC" w:rsidRPr="00D269FC" w:rsidRDefault="00D269FC" w:rsidP="00D26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69FC">
        <w:rPr>
          <w:rFonts w:ascii="Times New Roman" w:hAnsi="Times New Roman" w:cs="Times New Roman"/>
          <w:sz w:val="28"/>
          <w:szCs w:val="28"/>
          <w:lang w:val="kk-KZ"/>
        </w:rPr>
        <w:t xml:space="preserve"> Инфографикалық мәтінге қойылатын талап туралы айтыңыз.</w:t>
      </w:r>
    </w:p>
    <w:p w:rsidR="00D269FC" w:rsidRPr="00D269FC" w:rsidRDefault="00D269FC" w:rsidP="00D26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69FC">
        <w:rPr>
          <w:rFonts w:ascii="Times New Roman" w:hAnsi="Times New Roman" w:cs="Times New Roman"/>
          <w:sz w:val="28"/>
          <w:szCs w:val="28"/>
          <w:lang w:val="kk-KZ"/>
        </w:rPr>
        <w:t xml:space="preserve"> Инфографика және деректі фильм жайлы айтыңыз.</w:t>
      </w:r>
    </w:p>
    <w:p w:rsidR="00D269FC" w:rsidRPr="00D269FC" w:rsidRDefault="00D269FC" w:rsidP="00D26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69FC">
        <w:rPr>
          <w:rFonts w:ascii="Times New Roman" w:hAnsi="Times New Roman" w:cs="Times New Roman"/>
          <w:sz w:val="28"/>
          <w:szCs w:val="28"/>
          <w:lang w:val="kk-KZ"/>
        </w:rPr>
        <w:t xml:space="preserve"> Инфографиканың жарнамада қолданысы қандай? </w:t>
      </w:r>
    </w:p>
    <w:p w:rsidR="00D269FC" w:rsidRPr="00D269FC" w:rsidRDefault="00D269FC" w:rsidP="00D26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69FC">
        <w:rPr>
          <w:rFonts w:ascii="Times New Roman" w:hAnsi="Times New Roman" w:cs="Times New Roman"/>
          <w:sz w:val="28"/>
          <w:szCs w:val="28"/>
          <w:lang w:val="kk-KZ"/>
        </w:rPr>
        <w:t xml:space="preserve"> Инфографиканың мәтіндік үлгісі мен стиліне тоқталыңыз.</w:t>
      </w:r>
    </w:p>
    <w:p w:rsidR="00D269FC" w:rsidRPr="00D269FC" w:rsidRDefault="00D269FC" w:rsidP="00D26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69FC">
        <w:rPr>
          <w:rFonts w:ascii="Times New Roman" w:hAnsi="Times New Roman" w:cs="Times New Roman"/>
          <w:sz w:val="28"/>
          <w:szCs w:val="28"/>
          <w:lang w:val="kk-KZ"/>
        </w:rPr>
        <w:t xml:space="preserve"> Қазіргі коммуникациялық инфографика туралы түсіндіріңіз.</w:t>
      </w:r>
    </w:p>
    <w:p w:rsidR="00D269FC" w:rsidRPr="00D269FC" w:rsidRDefault="00D269FC" w:rsidP="00D26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69FC">
        <w:rPr>
          <w:rFonts w:ascii="Times New Roman" w:hAnsi="Times New Roman" w:cs="Times New Roman"/>
          <w:sz w:val="28"/>
          <w:szCs w:val="28"/>
          <w:lang w:val="kk-KZ"/>
        </w:rPr>
        <w:t xml:space="preserve"> Инфографиканың медиа кеңістіктегі маңызын түсіндіріңіз.</w:t>
      </w:r>
    </w:p>
    <w:p w:rsidR="00D269FC" w:rsidRPr="00D269FC" w:rsidRDefault="00D269FC" w:rsidP="00D26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69FC">
        <w:rPr>
          <w:rFonts w:ascii="Times New Roman" w:hAnsi="Times New Roman" w:cs="Times New Roman"/>
          <w:sz w:val="28"/>
          <w:szCs w:val="28"/>
          <w:lang w:val="kk-KZ"/>
        </w:rPr>
        <w:t xml:space="preserve"> Инфографиканың басқа ақпарат формаларынан өзгешелігі неде? </w:t>
      </w:r>
    </w:p>
    <w:p w:rsidR="00D269FC" w:rsidRPr="00D269FC" w:rsidRDefault="00D269FC" w:rsidP="00D26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69FC">
        <w:rPr>
          <w:rFonts w:ascii="Times New Roman" w:hAnsi="Times New Roman" w:cs="Times New Roman"/>
          <w:sz w:val="28"/>
          <w:szCs w:val="28"/>
          <w:lang w:val="kk-KZ"/>
        </w:rPr>
        <w:t xml:space="preserve"> Бейнетүсірілімдегі түр мен түстің символикасына тоқталыңыз.</w:t>
      </w:r>
    </w:p>
    <w:p w:rsidR="00D269FC" w:rsidRPr="00D269FC" w:rsidRDefault="00D269FC" w:rsidP="00D26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69FC">
        <w:rPr>
          <w:rFonts w:ascii="Times New Roman" w:hAnsi="Times New Roman" w:cs="Times New Roman"/>
          <w:sz w:val="28"/>
          <w:szCs w:val="28"/>
          <w:lang w:val="kk-KZ"/>
        </w:rPr>
        <w:t xml:space="preserve"> Бейнелі деректендірудің маңызы қандай?  </w:t>
      </w:r>
    </w:p>
    <w:p w:rsidR="00D269FC" w:rsidRPr="00D269FC" w:rsidRDefault="00D269FC" w:rsidP="00D26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69FC">
        <w:rPr>
          <w:rFonts w:ascii="Times New Roman" w:hAnsi="Times New Roman" w:cs="Times New Roman"/>
          <w:sz w:val="28"/>
          <w:szCs w:val="28"/>
          <w:lang w:val="kk-KZ"/>
        </w:rPr>
        <w:t xml:space="preserve">  Инфографияның шығу тарихына тоқталыңыз. </w:t>
      </w:r>
    </w:p>
    <w:p w:rsidR="00D269FC" w:rsidRPr="00D269FC" w:rsidRDefault="00D269FC" w:rsidP="00D26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69FC">
        <w:rPr>
          <w:rFonts w:ascii="Times New Roman" w:hAnsi="Times New Roman" w:cs="Times New Roman"/>
          <w:sz w:val="28"/>
          <w:szCs w:val="28"/>
          <w:lang w:val="kk-KZ"/>
        </w:rPr>
        <w:t xml:space="preserve"> Ақпарат және тұлғаның бейнесөздік сипаты дегенді түсіндіріңіз.</w:t>
      </w:r>
    </w:p>
    <w:p w:rsidR="00D269FC" w:rsidRPr="00D269FC" w:rsidRDefault="00D269FC" w:rsidP="00D26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69FC">
        <w:rPr>
          <w:rFonts w:ascii="Times New Roman" w:hAnsi="Times New Roman" w:cs="Times New Roman"/>
          <w:sz w:val="28"/>
          <w:szCs w:val="28"/>
          <w:lang w:val="kk-KZ"/>
        </w:rPr>
        <w:t xml:space="preserve"> Мультимедиялық өңдеудің графикалық артықшылығына тоқталыңыз.</w:t>
      </w:r>
    </w:p>
    <w:p w:rsidR="00D269FC" w:rsidRPr="00D269FC" w:rsidRDefault="00D269FC" w:rsidP="00D26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69FC">
        <w:rPr>
          <w:rFonts w:ascii="Times New Roman" w:hAnsi="Times New Roman" w:cs="Times New Roman"/>
          <w:sz w:val="28"/>
          <w:szCs w:val="28"/>
          <w:lang w:val="kk-KZ"/>
        </w:rPr>
        <w:t xml:space="preserve"> Мәтін мен дыбыстық сигналдардың бірлігін құру дегеніміз не?</w:t>
      </w:r>
    </w:p>
    <w:p w:rsidR="00D269FC" w:rsidRPr="00D269FC" w:rsidRDefault="00D269FC" w:rsidP="00D26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69FC">
        <w:rPr>
          <w:rFonts w:ascii="Times New Roman" w:hAnsi="Times New Roman" w:cs="Times New Roman"/>
          <w:sz w:val="28"/>
          <w:szCs w:val="28"/>
          <w:lang w:val="kk-KZ"/>
        </w:rPr>
        <w:t xml:space="preserve"> Инновациялық технология өндірістік құрылымның кешенді іскерлік процесі дегенді түсіндіріңіз.</w:t>
      </w:r>
    </w:p>
    <w:p w:rsidR="00D269FC" w:rsidRPr="00D269FC" w:rsidRDefault="00D269FC" w:rsidP="00D26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69FC">
        <w:rPr>
          <w:rFonts w:ascii="Times New Roman" w:hAnsi="Times New Roman" w:cs="Times New Roman"/>
          <w:sz w:val="28"/>
          <w:szCs w:val="28"/>
          <w:lang w:val="kk-KZ"/>
        </w:rPr>
        <w:t xml:space="preserve"> Белгілі бір обеьктіні инфографикалық модельдеу дегенімі не?</w:t>
      </w:r>
    </w:p>
    <w:p w:rsidR="00D269FC" w:rsidRPr="00D269FC" w:rsidRDefault="00D269FC" w:rsidP="00D26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69FC">
        <w:rPr>
          <w:rFonts w:ascii="Times New Roman" w:hAnsi="Times New Roman" w:cs="Times New Roman"/>
          <w:sz w:val="28"/>
          <w:szCs w:val="28"/>
          <w:lang w:val="kk-KZ"/>
        </w:rPr>
        <w:t xml:space="preserve"> Жаңалық рухани шикізат дегенге мысал келтіріңіз? </w:t>
      </w:r>
    </w:p>
    <w:p w:rsidR="00D269FC" w:rsidRPr="00D269FC" w:rsidRDefault="00D269FC" w:rsidP="00D26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69FC">
        <w:rPr>
          <w:rFonts w:ascii="Times New Roman" w:hAnsi="Times New Roman" w:cs="Times New Roman"/>
          <w:sz w:val="28"/>
          <w:szCs w:val="28"/>
          <w:lang w:val="kk-KZ"/>
        </w:rPr>
        <w:t xml:space="preserve">Рухани жаңғыру және ұлттық құндылықтар жайында айтыңыз. </w:t>
      </w:r>
    </w:p>
    <w:p w:rsidR="00D269FC" w:rsidRPr="00D269FC" w:rsidRDefault="00D269FC" w:rsidP="00D26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69FC">
        <w:rPr>
          <w:rFonts w:ascii="Times New Roman" w:hAnsi="Times New Roman" w:cs="Times New Roman"/>
          <w:sz w:val="28"/>
          <w:szCs w:val="28"/>
          <w:lang w:val="kk-KZ"/>
        </w:rPr>
        <w:t xml:space="preserve"> Телехабар жасаудың құрылымдық жүйесі дегеніміз не?</w:t>
      </w:r>
      <w:bookmarkStart w:id="0" w:name="_GoBack"/>
      <w:bookmarkEnd w:id="0"/>
    </w:p>
    <w:p w:rsidR="00D269FC" w:rsidRPr="00D269FC" w:rsidRDefault="00D269FC" w:rsidP="00D269FC">
      <w:pPr>
        <w:rPr>
          <w:rFonts w:ascii="Times New Roman" w:hAnsi="Times New Roman" w:cs="Times New Roman"/>
          <w:lang w:val="kk-KZ"/>
        </w:rPr>
      </w:pPr>
    </w:p>
    <w:p w:rsidR="00440FF9" w:rsidRPr="00D269FC" w:rsidRDefault="00440FF9">
      <w:pPr>
        <w:rPr>
          <w:rFonts w:ascii="Times New Roman" w:hAnsi="Times New Roman" w:cs="Times New Roman"/>
          <w:lang w:val="kk-KZ"/>
        </w:rPr>
      </w:pPr>
    </w:p>
    <w:sectPr w:rsidR="00440FF9" w:rsidRPr="00D269FC" w:rsidSect="00EC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11F86"/>
    <w:multiLevelType w:val="hybridMultilevel"/>
    <w:tmpl w:val="E1806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69FC"/>
    <w:rsid w:val="00440FF9"/>
    <w:rsid w:val="00D2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</dc:creator>
  <cp:keywords/>
  <dc:description/>
  <cp:lastModifiedBy>Adk</cp:lastModifiedBy>
  <cp:revision>2</cp:revision>
  <dcterms:created xsi:type="dcterms:W3CDTF">2018-12-26T14:41:00Z</dcterms:created>
  <dcterms:modified xsi:type="dcterms:W3CDTF">2018-12-26T14:41:00Z</dcterms:modified>
</cp:coreProperties>
</file>